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9B" w:rsidRDefault="00370AE3">
      <w:pPr>
        <w:rPr>
          <w:b/>
        </w:rPr>
      </w:pPr>
      <w:r>
        <w:rPr>
          <w:b/>
        </w:rPr>
        <w:t>Informacja dotycząca ochrony danych osobowych</w:t>
      </w:r>
    </w:p>
    <w:p w:rsidR="009C6CD8" w:rsidRPr="000504BF" w:rsidRDefault="009C6CD8">
      <w:pPr>
        <w:rPr>
          <w:b/>
        </w:rPr>
      </w:pPr>
    </w:p>
    <w:p w:rsidR="00BD5D29" w:rsidRDefault="009C6CD8" w:rsidP="0021271F">
      <w:pPr>
        <w:jc w:val="both"/>
      </w:pPr>
      <w:r>
        <w:t>Zgodnie z art. 13 Rozporządzeniem Parlamentu Europejskiego i Rady UE 2016/679  z 27 kwietnia 2016r. w sprawie ochrony osób fizycznych w związku z przetwarzaniem danych osobowych i w sprawie swobodnego przepływu takich danych oraz uchylenia dyrektywy 95/46/WE (ogólne rozporządzenie o ochronie danych)</w:t>
      </w:r>
      <w:r w:rsidR="0021271F">
        <w:t xml:space="preserve"> </w:t>
      </w:r>
      <w:r>
        <w:t>i</w:t>
      </w:r>
      <w:r w:rsidR="00BD5D29">
        <w:t xml:space="preserve">nformujemy, że administratorem podanych przez Panią/Pana danych osobowych </w:t>
      </w:r>
      <w:r w:rsidR="00A57EE7">
        <w:t xml:space="preserve">w związku z procesem rekrutacji na stanowisko członka pozaetatowego  </w:t>
      </w:r>
      <w:r w:rsidR="00BD5D29">
        <w:t>jest Samorządowe Kolegium Odwoławcze w Bielsku-Białej</w:t>
      </w:r>
      <w:r w:rsidR="000504BF">
        <w:t>.</w:t>
      </w:r>
    </w:p>
    <w:p w:rsidR="00BD5D29" w:rsidRDefault="00BD5D29" w:rsidP="0021271F">
      <w:pPr>
        <w:jc w:val="both"/>
      </w:pPr>
      <w:r>
        <w:t>Informujemy również, że:</w:t>
      </w:r>
    </w:p>
    <w:p w:rsidR="00BD5D29" w:rsidRDefault="004035FB" w:rsidP="00C23E0F">
      <w:pPr>
        <w:pStyle w:val="Akapitzlist"/>
        <w:numPr>
          <w:ilvl w:val="0"/>
          <w:numId w:val="1"/>
        </w:numPr>
        <w:jc w:val="both"/>
      </w:pPr>
      <w:r>
        <w:t xml:space="preserve">Pani/Pana dane osobowe będą przetwarzane przez Samorządowe Kolegium Odwoławcze w celu wypełnienia obowiązków ciążących na </w:t>
      </w:r>
      <w:r w:rsidR="005E43F0">
        <w:t xml:space="preserve">administratorze, </w:t>
      </w:r>
      <w:r>
        <w:t xml:space="preserve"> (art. 6 ust. 1 lit. c) ogólnego rozporząd</w:t>
      </w:r>
      <w:r w:rsidR="0021271F">
        <w:t>zenia o ochronie danych</w:t>
      </w:r>
      <w:r w:rsidR="005E43F0">
        <w:t>)</w:t>
      </w:r>
      <w:r w:rsidR="0021271F">
        <w:t xml:space="preserve"> </w:t>
      </w:r>
      <w:r w:rsidR="00270F53">
        <w:t xml:space="preserve">wynikających z </w:t>
      </w:r>
      <w:r w:rsidR="003555D7">
        <w:t xml:space="preserve">art. 7 </w:t>
      </w:r>
      <w:r w:rsidR="00270F53">
        <w:t>ustawy z dnia 12 października 1994 roku o samorządowych kolegiach odwoławczych (t.</w:t>
      </w:r>
      <w:r w:rsidR="005D17D8">
        <w:t xml:space="preserve"> </w:t>
      </w:r>
      <w:r w:rsidR="00270F53">
        <w:t>j. Dz. U.</w:t>
      </w:r>
      <w:r w:rsidR="00E06155">
        <w:t>2018 poz. 570</w:t>
      </w:r>
      <w:r w:rsidR="00270F53">
        <w:t>)</w:t>
      </w:r>
      <w:r w:rsidR="00A57EE7">
        <w:t>, Rozporządzenia</w:t>
      </w:r>
      <w:r w:rsidR="003555D7">
        <w:t xml:space="preserve"> Prezesa Rady Ministrów z dnia 18 maja 1999r. w sprawie trybu przeprowadzania konkursu na członków samorządowego kolegium odwoławczego</w:t>
      </w:r>
      <w:r w:rsidR="000140F4">
        <w:t xml:space="preserve"> </w:t>
      </w:r>
      <w:r w:rsidR="003555D7">
        <w:t xml:space="preserve">(Dz. U. 1999.47.462 dnia 1999.05.27) </w:t>
      </w:r>
      <w:r w:rsidR="00A57EE7">
        <w:t>oraz Kodeksu Prac</w:t>
      </w:r>
      <w:r w:rsidR="00903800">
        <w:t xml:space="preserve">y </w:t>
      </w:r>
      <w:r w:rsidR="000140F4">
        <w:t>(</w:t>
      </w:r>
      <w:r w:rsidR="00C23E0F">
        <w:t xml:space="preserve"> t.</w:t>
      </w:r>
      <w:r w:rsidR="005D17D8">
        <w:t xml:space="preserve"> </w:t>
      </w:r>
      <w:r w:rsidR="00C23E0F">
        <w:t>j. Dz.U.  z  2018  r.  poz. 917, 1000,1076).</w:t>
      </w:r>
    </w:p>
    <w:p w:rsidR="00B40C4B" w:rsidRPr="00B40C4B" w:rsidRDefault="00B40C4B" w:rsidP="00B40C4B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B40C4B">
        <w:t>Pani/Pana dane osobowe będą przetwarzane na podstawie w/w przepisów prawa oraz na podstawie udzielonej zgody na przetwarzanie Państwa danych osobowych. Zgoda może być w każdym momencie procesu rekrutacji wycofana bez wpływu na dalszy jego przebieg.</w:t>
      </w:r>
    </w:p>
    <w:p w:rsidR="000311F4" w:rsidRDefault="000504BF" w:rsidP="0021271F">
      <w:pPr>
        <w:pStyle w:val="Akapitzlist"/>
        <w:numPr>
          <w:ilvl w:val="0"/>
          <w:numId w:val="1"/>
        </w:numPr>
        <w:jc w:val="both"/>
      </w:pPr>
      <w:r>
        <w:t>W Samorządowym Kolegium Odwoławczym w Bielsku - Białej pow</w:t>
      </w:r>
      <w:r w:rsidR="00270F53">
        <w:t>ołano Inspektora Ochrony Danych (</w:t>
      </w:r>
      <w:r w:rsidR="00A57EE7">
        <w:t xml:space="preserve"> </w:t>
      </w:r>
      <w:r w:rsidR="00270F53">
        <w:t>dane kontaktowe tel. 33/812 37 35</w:t>
      </w:r>
      <w:r w:rsidR="00A57EE7">
        <w:t xml:space="preserve">; adres mailowy: </w:t>
      </w:r>
      <w:proofErr w:type="spellStart"/>
      <w:r w:rsidR="00A57EE7">
        <w:t>iod</w:t>
      </w:r>
      <w:r w:rsidR="008F6441">
        <w:t>-m.piekus</w:t>
      </w:r>
      <w:proofErr w:type="spellEnd"/>
      <w:r w:rsidR="00A57EE7">
        <w:t xml:space="preserve">@ bielsko.sko.gov.pl </w:t>
      </w:r>
      <w:r w:rsidR="00270F53">
        <w:t>).</w:t>
      </w:r>
    </w:p>
    <w:p w:rsidR="004035FB" w:rsidRPr="00B40C4B" w:rsidRDefault="00B24521" w:rsidP="00B40C4B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B40C4B">
        <w:t>Pani/Pana dane osobowe będą przetwarzane przez okres wskazany przepisami prawa, również te przetwarzane na podstawie udzielonej przez Państwa zgody, chyba, że zgoda zostanie wcześniej wycofana.</w:t>
      </w:r>
    </w:p>
    <w:p w:rsidR="004035FB" w:rsidRDefault="004035FB" w:rsidP="00B40C4B">
      <w:pPr>
        <w:pStyle w:val="Akapitzlist"/>
        <w:numPr>
          <w:ilvl w:val="0"/>
          <w:numId w:val="1"/>
        </w:numPr>
        <w:jc w:val="both"/>
      </w:pPr>
      <w:r>
        <w:t xml:space="preserve">Pani/Pana dane osobowe mogą być udostępniane </w:t>
      </w:r>
      <w:r w:rsidR="00467732">
        <w:t>innym odbiorcom na podstawie obowiązujących przepisów prawa.</w:t>
      </w:r>
    </w:p>
    <w:p w:rsidR="000A2877" w:rsidRDefault="000A2877" w:rsidP="0021271F">
      <w:pPr>
        <w:pStyle w:val="Akapitzlist"/>
        <w:numPr>
          <w:ilvl w:val="0"/>
          <w:numId w:val="1"/>
        </w:numPr>
        <w:jc w:val="both"/>
      </w:pPr>
      <w:r>
        <w:t xml:space="preserve">Przysługuje Pani/Panu prawo </w:t>
      </w:r>
      <w:r w:rsidR="006A2619">
        <w:t xml:space="preserve"> </w:t>
      </w:r>
      <w:r>
        <w:t>dostępu do danych osobowych dotyczących Pan</w:t>
      </w:r>
      <w:r w:rsidR="00E570EF">
        <w:t>i/Pana osoby, ich sprostowania</w:t>
      </w:r>
      <w:r w:rsidR="008F6441">
        <w:t xml:space="preserve">, </w:t>
      </w:r>
      <w:r>
        <w:t>ograniczenia przetwarzania</w:t>
      </w:r>
      <w:r w:rsidR="00E570EF">
        <w:t>.</w:t>
      </w:r>
      <w:r>
        <w:t xml:space="preserve"> </w:t>
      </w:r>
    </w:p>
    <w:p w:rsidR="003B7046" w:rsidRDefault="003B7046" w:rsidP="0021271F">
      <w:pPr>
        <w:pStyle w:val="Akapitzlist"/>
        <w:numPr>
          <w:ilvl w:val="0"/>
          <w:numId w:val="1"/>
        </w:numPr>
        <w:jc w:val="both"/>
      </w:pPr>
      <w:r>
        <w:t>Przysługuje Pani/Panu prawo do złożenia skargi</w:t>
      </w:r>
      <w:r w:rsidR="009D4BDD">
        <w:t xml:space="preserve"> do organu nadzorczego</w:t>
      </w:r>
      <w:r w:rsidR="008F6441">
        <w:t>- Prezesa Urzędu Ochrony Danych</w:t>
      </w:r>
      <w:r w:rsidR="00903800">
        <w:t xml:space="preserve"> Osobowych.</w:t>
      </w:r>
    </w:p>
    <w:p w:rsidR="001A550A" w:rsidRDefault="001A550A" w:rsidP="0021271F">
      <w:pPr>
        <w:pStyle w:val="Akapitzlist"/>
        <w:numPr>
          <w:ilvl w:val="0"/>
          <w:numId w:val="1"/>
        </w:numPr>
        <w:jc w:val="both"/>
      </w:pPr>
      <w:r>
        <w:t>Podanie przez Panią /Pana danych osobowych</w:t>
      </w:r>
      <w:r w:rsidR="005950B2">
        <w:t xml:space="preserve"> jest obowiązkowe, wynika z</w:t>
      </w:r>
      <w:r w:rsidR="00A57EE7">
        <w:t xml:space="preserve"> w/w </w:t>
      </w:r>
      <w:r w:rsidR="005950B2">
        <w:t xml:space="preserve"> przepisów</w:t>
      </w:r>
      <w:r w:rsidR="00A57EE7">
        <w:t xml:space="preserve"> prawa</w:t>
      </w:r>
      <w:r w:rsidR="0021271F">
        <w:t>.</w:t>
      </w:r>
      <w:r w:rsidR="005950B2">
        <w:t xml:space="preserve"> Niepodanie </w:t>
      </w:r>
      <w:r w:rsidR="006B5FE5">
        <w:t>danych o</w:t>
      </w:r>
      <w:r w:rsidR="00C13E21">
        <w:t xml:space="preserve">sobowych uniemożliwia </w:t>
      </w:r>
      <w:r w:rsidR="00136911">
        <w:t>udział w procesie rekrutacyjnym</w:t>
      </w:r>
      <w:r w:rsidR="0021271F">
        <w:t>.</w:t>
      </w:r>
    </w:p>
    <w:p w:rsidR="00C13E21" w:rsidRDefault="00C13E21" w:rsidP="0021271F">
      <w:pPr>
        <w:pStyle w:val="Akapitzlist"/>
        <w:numPr>
          <w:ilvl w:val="0"/>
          <w:numId w:val="1"/>
        </w:numPr>
        <w:jc w:val="both"/>
      </w:pPr>
      <w:r>
        <w:t>Decyzje dotyczące rozstrzygnięcia spraw</w:t>
      </w:r>
      <w:r w:rsidR="00467732">
        <w:t xml:space="preserve"> w związku z prowadzonym postępowaniem </w:t>
      </w:r>
      <w:r w:rsidR="00136911">
        <w:t>rek</w:t>
      </w:r>
      <w:r w:rsidR="003555D7">
        <w:t>rut</w:t>
      </w:r>
      <w:r w:rsidR="00136911">
        <w:t>acyjnym</w:t>
      </w:r>
      <w:r w:rsidR="00467732">
        <w:t xml:space="preserve"> </w:t>
      </w:r>
      <w:r>
        <w:t xml:space="preserve"> nie będą podejmowane w sposób zautomatyzowany.</w:t>
      </w:r>
    </w:p>
    <w:p w:rsidR="00735E62" w:rsidRDefault="00735E62" w:rsidP="0021271F">
      <w:pPr>
        <w:pStyle w:val="Akapitzlist"/>
        <w:numPr>
          <w:ilvl w:val="0"/>
          <w:numId w:val="1"/>
        </w:numPr>
        <w:jc w:val="both"/>
      </w:pPr>
      <w:r w:rsidRPr="00735E62">
        <w:t>Administrator danych nie ma zamiaru przekazywać danych osobowych do państwa trzeciego lub organizacji międzynarodowej.</w:t>
      </w:r>
    </w:p>
    <w:p w:rsidR="00914098" w:rsidRDefault="00914098" w:rsidP="0021271F">
      <w:pPr>
        <w:jc w:val="both"/>
      </w:pPr>
    </w:p>
    <w:p w:rsidR="00914098" w:rsidRDefault="00914098" w:rsidP="00914098"/>
    <w:p w:rsidR="00914098" w:rsidRDefault="00914098" w:rsidP="00914098">
      <w:bookmarkStart w:id="0" w:name="_GoBack"/>
      <w:bookmarkEnd w:id="0"/>
    </w:p>
    <w:sectPr w:rsidR="009140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9C2" w:rsidRDefault="009B49C2" w:rsidP="00BD5D29">
      <w:pPr>
        <w:spacing w:after="0" w:line="240" w:lineRule="auto"/>
      </w:pPr>
      <w:r>
        <w:separator/>
      </w:r>
    </w:p>
  </w:endnote>
  <w:endnote w:type="continuationSeparator" w:id="0">
    <w:p w:rsidR="009B49C2" w:rsidRDefault="009B49C2" w:rsidP="00BD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294367"/>
      <w:docPartObj>
        <w:docPartGallery w:val="Page Numbers (Bottom of Page)"/>
        <w:docPartUnique/>
      </w:docPartObj>
    </w:sdtPr>
    <w:sdtEndPr/>
    <w:sdtContent>
      <w:p w:rsidR="00BD5D29" w:rsidRDefault="00BD5D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19">
          <w:rPr>
            <w:noProof/>
          </w:rPr>
          <w:t>1</w:t>
        </w:r>
        <w:r>
          <w:fldChar w:fldCharType="end"/>
        </w:r>
      </w:p>
    </w:sdtContent>
  </w:sdt>
  <w:p w:rsidR="00BD5D29" w:rsidRDefault="00BD5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9C2" w:rsidRDefault="009B49C2" w:rsidP="00BD5D29">
      <w:pPr>
        <w:spacing w:after="0" w:line="240" w:lineRule="auto"/>
      </w:pPr>
      <w:r>
        <w:separator/>
      </w:r>
    </w:p>
  </w:footnote>
  <w:footnote w:type="continuationSeparator" w:id="0">
    <w:p w:rsidR="009B49C2" w:rsidRDefault="009B49C2" w:rsidP="00BD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58CB"/>
    <w:multiLevelType w:val="hybridMultilevel"/>
    <w:tmpl w:val="97EA6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1916"/>
    <w:multiLevelType w:val="hybridMultilevel"/>
    <w:tmpl w:val="4B5EE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D29"/>
    <w:rsid w:val="000140F4"/>
    <w:rsid w:val="000311F4"/>
    <w:rsid w:val="000504BF"/>
    <w:rsid w:val="000A2877"/>
    <w:rsid w:val="000A6DEE"/>
    <w:rsid w:val="00136911"/>
    <w:rsid w:val="00147E68"/>
    <w:rsid w:val="001A550A"/>
    <w:rsid w:val="001A55E0"/>
    <w:rsid w:val="0021271F"/>
    <w:rsid w:val="00215502"/>
    <w:rsid w:val="00270F53"/>
    <w:rsid w:val="002A49CF"/>
    <w:rsid w:val="00300B3F"/>
    <w:rsid w:val="003555D7"/>
    <w:rsid w:val="003664B4"/>
    <w:rsid w:val="00370AE3"/>
    <w:rsid w:val="0039389B"/>
    <w:rsid w:val="003B7046"/>
    <w:rsid w:val="004035FB"/>
    <w:rsid w:val="00467732"/>
    <w:rsid w:val="00481886"/>
    <w:rsid w:val="00486A85"/>
    <w:rsid w:val="004C5D59"/>
    <w:rsid w:val="00517F81"/>
    <w:rsid w:val="005950B2"/>
    <w:rsid w:val="005D17D8"/>
    <w:rsid w:val="005E43F0"/>
    <w:rsid w:val="00610798"/>
    <w:rsid w:val="006A2619"/>
    <w:rsid w:val="006B5FE5"/>
    <w:rsid w:val="00735E62"/>
    <w:rsid w:val="008243C8"/>
    <w:rsid w:val="008F6441"/>
    <w:rsid w:val="00903800"/>
    <w:rsid w:val="0091197B"/>
    <w:rsid w:val="00914098"/>
    <w:rsid w:val="009B49C2"/>
    <w:rsid w:val="009C6CD8"/>
    <w:rsid w:val="009D4BDD"/>
    <w:rsid w:val="00A57EE7"/>
    <w:rsid w:val="00B24521"/>
    <w:rsid w:val="00B40C4B"/>
    <w:rsid w:val="00B45FF1"/>
    <w:rsid w:val="00B86C20"/>
    <w:rsid w:val="00B9289F"/>
    <w:rsid w:val="00BD2BF2"/>
    <w:rsid w:val="00BD5D29"/>
    <w:rsid w:val="00C13E21"/>
    <w:rsid w:val="00C23E0F"/>
    <w:rsid w:val="00C903E4"/>
    <w:rsid w:val="00CA4E4D"/>
    <w:rsid w:val="00CB23A4"/>
    <w:rsid w:val="00D35D6A"/>
    <w:rsid w:val="00D44ABB"/>
    <w:rsid w:val="00D61098"/>
    <w:rsid w:val="00E06155"/>
    <w:rsid w:val="00E570EF"/>
    <w:rsid w:val="00F17291"/>
    <w:rsid w:val="00F8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3BC8"/>
  <w15:docId w15:val="{B4A92B7C-2FCD-4DBF-921B-89C46E86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D29"/>
  </w:style>
  <w:style w:type="paragraph" w:styleId="Stopka">
    <w:name w:val="footer"/>
    <w:basedOn w:val="Normalny"/>
    <w:link w:val="StopkaZnak"/>
    <w:uiPriority w:val="99"/>
    <w:unhideWhenUsed/>
    <w:rsid w:val="00B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D29"/>
  </w:style>
  <w:style w:type="paragraph" w:styleId="Tekstdymka">
    <w:name w:val="Balloon Text"/>
    <w:basedOn w:val="Normalny"/>
    <w:link w:val="TekstdymkaZnak"/>
    <w:uiPriority w:val="99"/>
    <w:semiHidden/>
    <w:unhideWhenUsed/>
    <w:rsid w:val="00BD5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D2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D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D2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5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35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35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Piekuś</dc:creator>
  <cp:lastModifiedBy>Katarzyna Wójcik</cp:lastModifiedBy>
  <cp:revision>28</cp:revision>
  <cp:lastPrinted>2018-05-15T13:18:00Z</cp:lastPrinted>
  <dcterms:created xsi:type="dcterms:W3CDTF">2018-04-11T07:23:00Z</dcterms:created>
  <dcterms:modified xsi:type="dcterms:W3CDTF">2018-08-16T07:13:00Z</dcterms:modified>
</cp:coreProperties>
</file>